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9857D" w14:textId="044FD4F0" w:rsidR="00BE75C6" w:rsidRPr="005E4250" w:rsidRDefault="005E4250">
      <w:pPr>
        <w:rPr>
          <w:b/>
          <w:bCs/>
          <w:sz w:val="24"/>
          <w:szCs w:val="24"/>
        </w:rPr>
      </w:pPr>
      <w:r w:rsidRPr="005E4250">
        <w:rPr>
          <w:b/>
          <w:bCs/>
          <w:sz w:val="24"/>
          <w:szCs w:val="24"/>
        </w:rPr>
        <w:t xml:space="preserve">State College PA </w:t>
      </w:r>
      <w:proofErr w:type="spellStart"/>
      <w:r w:rsidRPr="005E4250">
        <w:rPr>
          <w:b/>
          <w:bCs/>
          <w:sz w:val="24"/>
          <w:szCs w:val="24"/>
        </w:rPr>
        <w:t>Toftrees</w:t>
      </w:r>
      <w:proofErr w:type="spellEnd"/>
      <w:r w:rsidRPr="005E4250">
        <w:rPr>
          <w:b/>
          <w:bCs/>
          <w:sz w:val="24"/>
          <w:szCs w:val="24"/>
        </w:rPr>
        <w:t xml:space="preserve"> 1997 Aerial Photos</w:t>
      </w:r>
    </w:p>
    <w:p w14:paraId="05A8B735" w14:textId="78F8624A" w:rsidR="005E4250" w:rsidRPr="005E4250" w:rsidRDefault="005E4250">
      <w:pPr>
        <w:rPr>
          <w:sz w:val="24"/>
          <w:szCs w:val="24"/>
        </w:rPr>
      </w:pPr>
      <w:r w:rsidRPr="005E4250">
        <w:rPr>
          <w:sz w:val="24"/>
          <w:szCs w:val="24"/>
        </w:rPr>
        <w:t>Abstract</w:t>
      </w:r>
    </w:p>
    <w:p w14:paraId="0EF1921E" w14:textId="297EE625" w:rsidR="005E4250" w:rsidRPr="005E4250" w:rsidRDefault="005E4250">
      <w:pPr>
        <w:rPr>
          <w:sz w:val="24"/>
          <w:szCs w:val="24"/>
        </w:rPr>
      </w:pPr>
      <w:r w:rsidRPr="005E4250">
        <w:rPr>
          <w:sz w:val="24"/>
          <w:szCs w:val="24"/>
        </w:rPr>
        <w:t xml:space="preserve">The aerial photos were captured in </w:t>
      </w:r>
      <w:proofErr w:type="gramStart"/>
      <w:r w:rsidRPr="005E4250">
        <w:rPr>
          <w:sz w:val="24"/>
          <w:szCs w:val="24"/>
        </w:rPr>
        <w:t>the Spring</w:t>
      </w:r>
      <w:proofErr w:type="gramEnd"/>
      <w:r w:rsidRPr="005E4250">
        <w:rPr>
          <w:sz w:val="24"/>
          <w:szCs w:val="24"/>
        </w:rPr>
        <w:t xml:space="preserve"> 1997. These photos were given to the Donald W. Hamer Center for Maps and Geospatial Information in 2015 by the Penn State Office of the Physical Plant. The 33 photos were flown at a 1":2400' scale covering </w:t>
      </w:r>
      <w:proofErr w:type="spellStart"/>
      <w:r w:rsidRPr="005E4250">
        <w:rPr>
          <w:sz w:val="24"/>
          <w:szCs w:val="24"/>
        </w:rPr>
        <w:t>Toftrees</w:t>
      </w:r>
      <w:proofErr w:type="spellEnd"/>
      <w:r w:rsidRPr="005E4250">
        <w:rPr>
          <w:sz w:val="24"/>
          <w:szCs w:val="24"/>
        </w:rPr>
        <w:t xml:space="preserve"> development in Patton Township, as part of the State College PA region. These were scanned at 800dpi on an Epson Expression 11000 scanner by the Donald W. Hamer Center for Maps and Geospatial Information staff. The original contractor of these images was Land &amp; Mapping Services 506 Krebs Ave. Clearfield, PA 16830, 814-765-9370.</w:t>
      </w:r>
    </w:p>
    <w:sectPr w:rsidR="005E4250" w:rsidRPr="005E42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50"/>
    <w:rsid w:val="00221C3F"/>
    <w:rsid w:val="00501D39"/>
    <w:rsid w:val="005E4250"/>
    <w:rsid w:val="00946298"/>
    <w:rsid w:val="00E3728B"/>
    <w:rsid w:val="00E37CEF"/>
    <w:rsid w:val="00F653F5"/>
    <w:rsid w:val="00FC1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567EB"/>
  <w15:chartTrackingRefBased/>
  <w15:docId w15:val="{22D897D9-217A-4D23-9D62-A865809CF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427CC5804E243B4F06684BB43B1B7" ma:contentTypeVersion="15" ma:contentTypeDescription="Create a new document." ma:contentTypeScope="" ma:versionID="f8cfdd8ea7264438634c0de5fcf4cf79">
  <xsd:schema xmlns:xsd="http://www.w3.org/2001/XMLSchema" xmlns:xs="http://www.w3.org/2001/XMLSchema" xmlns:p="http://schemas.microsoft.com/office/2006/metadata/properties" xmlns:ns2="a6b1c707-4550-419d-8709-6492fc664f79" xmlns:ns3="849931f1-3dee-4ae4-ba0e-06e6b9aa1451" targetNamespace="http://schemas.microsoft.com/office/2006/metadata/properties" ma:root="true" ma:fieldsID="60b46a0acdc67c65530da626eb2cb2bc" ns2:_="" ns3:_="">
    <xsd:import namespace="a6b1c707-4550-419d-8709-6492fc664f79"/>
    <xsd:import namespace="849931f1-3dee-4ae4-ba0e-06e6b9aa14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1c707-4550-419d-8709-6492fc664f7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398ce88-099f-46b0-a229-3e4cc3e772c4}" ma:internalName="TaxCatchAll" ma:showField="CatchAllData" ma:web="a6b1c707-4550-419d-8709-6492fc664f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9931f1-3dee-4ae4-ba0e-06e6b9aa14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6b1c707-4550-419d-8709-6492fc664f79" xsi:nil="true"/>
    <lcf76f155ced4ddcb4097134ff3c332f xmlns="849931f1-3dee-4ae4-ba0e-06e6b9aa14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B59F3C-1DAD-48C0-84EC-CE5FD1EFB654}"/>
</file>

<file path=customXml/itemProps2.xml><?xml version="1.0" encoding="utf-8"?>
<ds:datastoreItem xmlns:ds="http://schemas.openxmlformats.org/officeDocument/2006/customXml" ds:itemID="{D95C4C5F-4091-4A8B-8EFF-128CA659BEBF}"/>
</file>

<file path=customXml/itemProps3.xml><?xml version="1.0" encoding="utf-8"?>
<ds:datastoreItem xmlns:ds="http://schemas.openxmlformats.org/officeDocument/2006/customXml" ds:itemID="{C2625C62-8EEB-4E7B-8C94-BA125A389D55}"/>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Tara Louise</dc:creator>
  <cp:keywords/>
  <dc:description/>
  <cp:lastModifiedBy>Anthony, Tara Louise</cp:lastModifiedBy>
  <cp:revision>1</cp:revision>
  <dcterms:created xsi:type="dcterms:W3CDTF">2023-01-31T19:44:00Z</dcterms:created>
  <dcterms:modified xsi:type="dcterms:W3CDTF">2023-01-31T19:45:00Z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0x010100F3E427CC5804E243B4F06684BB43B1B7</vt:lpwstr>
  </property>
</Properties>
</file>